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D78" w:rsidRDefault="00924168">
      <w:r w:rsidRPr="00AE30E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548187"/>
            <wp:effectExtent l="0" t="0" r="3175" b="5715"/>
            <wp:docPr id="1" name="Рисунок 1" descr="C:\Users\MyPC\Downloads\программа 1 с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MyPC\Downloads\программа 1 стр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horzAnchor="margin" w:tblpY="480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"/>
        <w:gridCol w:w="5259"/>
        <w:gridCol w:w="1755"/>
        <w:gridCol w:w="2243"/>
      </w:tblGrid>
      <w:tr w:rsidR="00924168" w:rsidRPr="00924168" w:rsidTr="00EF4881">
        <w:trPr>
          <w:trHeight w:val="73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9241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с.Ракитное</w:t>
            </w:r>
            <w:proofErr w:type="spellEnd"/>
            <w:r w:rsidRPr="009241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»</w:t>
            </w:r>
          </w:p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Дальнереченского</w:t>
            </w:r>
            <w:proofErr w:type="spellEnd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24168" w:rsidRPr="00924168" w:rsidTr="00EF488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и утвердить положение об антикоррупционной  рабочей группе по противодействию коррупции.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заведующий</w:t>
            </w:r>
          </w:p>
        </w:tc>
      </w:tr>
      <w:tr w:rsidR="00924168" w:rsidRPr="00924168" w:rsidTr="00EF488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на сайте образовательного учреждения раздела «Антикоррупционная политика» и его пополнение.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- постоянно</w:t>
            </w:r>
          </w:p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Тигрук М.В.</w:t>
            </w:r>
          </w:p>
        </w:tc>
      </w:tr>
      <w:tr w:rsidR="00924168" w:rsidRPr="00924168" w:rsidTr="00EF488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Разместить программу «Антикоррупционная политика   в </w:t>
            </w:r>
            <w:r w:rsidRPr="009241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Муниципальном дошкольном образовательном бюджетном </w:t>
            </w:r>
            <w:proofErr w:type="gramStart"/>
            <w:r w:rsidRPr="009241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учреждении  «</w:t>
            </w:r>
            <w:proofErr w:type="gramEnd"/>
            <w:r w:rsidRPr="009241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Детский сад общеразвивающего вида </w:t>
            </w:r>
            <w:proofErr w:type="spellStart"/>
            <w:r w:rsidRPr="009241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с.Ракитное</w:t>
            </w:r>
            <w:proofErr w:type="spellEnd"/>
            <w:r w:rsidRPr="009241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»</w:t>
            </w:r>
          </w:p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Дальнереченского</w:t>
            </w:r>
            <w:proofErr w:type="spellEnd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района» </w:t>
            </w: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 </w:t>
            </w: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разделе «</w:t>
            </w:r>
            <w:proofErr w:type="spellStart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Антикоррупционая</w:t>
            </w:r>
            <w:proofErr w:type="spellEnd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политика» на сайте образовательного учреждения6</w:t>
            </w:r>
          </w:p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 мероприятий по антикоррупционной политике;</w:t>
            </w:r>
          </w:p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адреса и телефоны органов, куда  должны обращаться граждане, в случае проявления коррупционных действий: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Тигрук М.В.</w:t>
            </w:r>
          </w:p>
        </w:tc>
      </w:tr>
      <w:tr w:rsidR="00924168" w:rsidRPr="00924168" w:rsidTr="00EF488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Довести до </w:t>
            </w: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членов коллектива</w:t>
            </w: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рекомендации по реализации программы противодействия коррупции в </w:t>
            </w: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учреждении</w:t>
            </w: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заведующий</w:t>
            </w:r>
          </w:p>
        </w:tc>
      </w:tr>
      <w:tr w:rsidR="00924168" w:rsidRPr="00924168" w:rsidTr="00EF488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ДОУ.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ДОУ</w:t>
            </w:r>
          </w:p>
        </w:tc>
      </w:tr>
      <w:tr w:rsidR="00924168" w:rsidRPr="00924168" w:rsidTr="00EF488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антикоррупционных положений в трудовые договора работников.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24168" w:rsidRPr="00924168" w:rsidTr="00EF488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пакет документов по действующему законодательству, необходимый для проведения работы по предупреждению коррупционных правонарушений.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заведующий</w:t>
            </w:r>
          </w:p>
        </w:tc>
      </w:tr>
    </w:tbl>
    <w:p w:rsidR="00924168" w:rsidRDefault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92416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924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24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4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механизмов общественного антикоррупционного контроля.</w:t>
      </w:r>
    </w:p>
    <w:p w:rsidR="00924168" w:rsidRPr="00924168" w:rsidRDefault="00924168" w:rsidP="0092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5624"/>
        <w:gridCol w:w="1800"/>
        <w:gridCol w:w="1800"/>
      </w:tblGrid>
      <w:tr w:rsidR="00924168" w:rsidRPr="00924168" w:rsidTr="00EF48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антикоррупционную экспертизу жалоб и обращений граждан на действия (бездействия) администрации, педагогического и иного персонала образовательного учреждения с точки зрения наличия сведений о фактах коррупции и организация их проверки.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ДОУ</w:t>
            </w:r>
          </w:p>
        </w:tc>
      </w:tr>
      <w:tr w:rsidR="00924168" w:rsidRPr="00924168" w:rsidTr="00EF48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Внедрить в практику систематические отчеты </w:t>
            </w:r>
            <w:proofErr w:type="gramStart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 на</w:t>
            </w:r>
            <w:proofErr w:type="gramEnd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совещаниях в образовательном учреждении о результатах антикоррупционной </w:t>
            </w: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деятельности. Приглашение на совещания работников правоохранительных органов и прокуратуры.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Ежеквартально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заведующий</w:t>
            </w: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4168" w:rsidRPr="00924168" w:rsidTr="00EF48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телефоны «горячей линии» или прямые телефонные линии с руководством органов местного самоуправления, осуществляющих управление в сфере образования и с руководителями образовательного учреждения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заведующий </w:t>
            </w:r>
          </w:p>
        </w:tc>
      </w:tr>
      <w:tr w:rsidR="00924168" w:rsidRPr="00924168" w:rsidTr="00EF48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усиленный контроль за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муниципальных служащих и руководящих и педагогических кадров.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</w:tbl>
    <w:p w:rsidR="00924168" w:rsidRPr="00924168" w:rsidRDefault="00924168" w:rsidP="00924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168" w:rsidRPr="00924168" w:rsidRDefault="00924168" w:rsidP="00924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168" w:rsidRPr="00924168" w:rsidRDefault="00924168" w:rsidP="0092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Ш. Создание эффективного контроля за распределением и расходованием бюджетных средств.</w:t>
      </w:r>
    </w:p>
    <w:p w:rsidR="00924168" w:rsidRPr="00924168" w:rsidRDefault="00924168" w:rsidP="00924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4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5570"/>
        <w:gridCol w:w="1650"/>
        <w:gridCol w:w="2010"/>
      </w:tblGrid>
      <w:tr w:rsidR="00924168" w:rsidRPr="00924168" w:rsidTr="00EF4881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 своевременное исполнение требований к финансовой отчетности.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Главный бухгалтер</w:t>
            </w:r>
          </w:p>
        </w:tc>
      </w:tr>
      <w:tr w:rsidR="00924168" w:rsidRPr="00924168" w:rsidTr="00EF4881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при проведении закупок товаров, работ и услуг для нужд образовательного учреждения требований по заключению договоров с контрагентами в соответствии с  Федеральными законами  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заведующий Главный бухгалтер</w:t>
            </w:r>
          </w:p>
        </w:tc>
      </w:tr>
    </w:tbl>
    <w:p w:rsidR="00924168" w:rsidRPr="00924168" w:rsidRDefault="00924168" w:rsidP="0092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24168" w:rsidRPr="00924168" w:rsidRDefault="00924168" w:rsidP="0092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168" w:rsidRPr="00924168" w:rsidRDefault="00924168" w:rsidP="0092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168" w:rsidRPr="00924168" w:rsidRDefault="00924168" w:rsidP="0092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16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924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У.</w:t>
      </w:r>
      <w:r w:rsidRPr="00924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4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Обеспечение прозрачности деятельности </w:t>
      </w:r>
      <w:r w:rsidRPr="0092416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24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4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дошкольном образовательном бюджетном учреждении дополнительного образования «Детский сад общеразвивающего </w:t>
      </w:r>
      <w:proofErr w:type="gramStart"/>
      <w:r w:rsidRPr="0092416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 .</w:t>
      </w:r>
      <w:proofErr w:type="gramEnd"/>
      <w:r w:rsidRPr="00924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24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Ракитное» </w:t>
      </w:r>
      <w:r w:rsidRPr="00924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proofErr w:type="gramEnd"/>
      <w:r w:rsidRPr="00924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Дальнереченского</w:t>
      </w:r>
      <w:proofErr w:type="spellEnd"/>
      <w:r w:rsidRPr="00924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</w:t>
      </w:r>
    </w:p>
    <w:p w:rsidR="00924168" w:rsidRPr="00924168" w:rsidRDefault="00924168" w:rsidP="00924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5607"/>
        <w:gridCol w:w="1800"/>
        <w:gridCol w:w="1606"/>
      </w:tblGrid>
      <w:tr w:rsidR="00924168" w:rsidRPr="00924168" w:rsidTr="0092416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Оформить информационный стенд в ДОУ со следующей </w:t>
            </w:r>
            <w:proofErr w:type="gramStart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информацией:   </w:t>
            </w:r>
            <w:proofErr w:type="gramEnd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- копия лицензии учреждения,</w:t>
            </w:r>
          </w:p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свидетельство </w:t>
            </w:r>
            <w:proofErr w:type="gramStart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государств</w:t>
            </w:r>
            <w:proofErr w:type="gramEnd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аккредитации,</w:t>
            </w:r>
          </w:p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работы;</w:t>
            </w:r>
          </w:p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 по антикоррупционной деятельности; - информация о  времени приёма граждан.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заведующий</w:t>
            </w:r>
          </w:p>
        </w:tc>
      </w:tr>
      <w:tr w:rsidR="00924168" w:rsidRPr="00924168" w:rsidTr="0092416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в доступном месте опечатанного ящика по жалобам на неправомерные действия работников учреждения. Проведение проверок по изложенным в них фактам.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постоянно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группа </w:t>
            </w:r>
          </w:p>
        </w:tc>
      </w:tr>
      <w:tr w:rsidR="00924168" w:rsidRPr="00924168" w:rsidTr="0092416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родителей, работников о способах подачи сообщений по коррупционным нарушениям (ознакомление с регламентом)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24168" w:rsidRPr="00924168" w:rsidTr="0092416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924168" w:rsidRPr="00924168" w:rsidTr="0092416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над своевременностью рассмотрения обращения граждан.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168" w:rsidRPr="00924168" w:rsidTr="0092416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по предупреждению коррупции на административных совещаниях.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924168" w:rsidRPr="00924168" w:rsidRDefault="00924168" w:rsidP="00924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168" w:rsidRPr="00924168" w:rsidRDefault="00924168" w:rsidP="0092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168" w:rsidRPr="00924168" w:rsidRDefault="00924168" w:rsidP="0092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16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924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 Антикоррупционные мероприятия по формированию антикоррупционного мировоззрения.</w:t>
      </w:r>
    </w:p>
    <w:tbl>
      <w:tblPr>
        <w:tblpPr w:leftFromText="180" w:rightFromText="180" w:vertAnchor="text" w:horzAnchor="margin" w:tblpXSpec="center" w:tblpY="12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5344"/>
        <w:gridCol w:w="1620"/>
        <w:gridCol w:w="2349"/>
      </w:tblGrid>
      <w:tr w:rsidR="00924168" w:rsidRPr="00924168" w:rsidTr="00EF488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цикла мероприятий, направленных на разъяснение и внедрение норм корпоративной этики.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Рабочая группа</w:t>
            </w:r>
          </w:p>
        </w:tc>
      </w:tr>
      <w:tr w:rsidR="00924168" w:rsidRPr="00924168" w:rsidTr="00EF488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заведующий</w:t>
            </w: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4168" w:rsidRPr="00924168" w:rsidTr="00EF488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персональной ответственности администрации образовательного учреждения и педагогических работников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заведующий</w:t>
            </w: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4168" w:rsidRPr="00924168" w:rsidTr="00EF488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профессионального развития персонала образовательного учреждения.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заведующий </w:t>
            </w:r>
          </w:p>
        </w:tc>
      </w:tr>
      <w:tr w:rsidR="00924168" w:rsidRPr="00924168" w:rsidTr="00EF488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 в образовательных учреждениях.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24168" w:rsidRPr="00924168" w:rsidTr="00EF488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9 декабря мероприятий, посвященных Международному дню борьбы с коррупцией (по </w:t>
            </w:r>
            <w:proofErr w:type="spellStart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спец.плану</w:t>
            </w:r>
            <w:proofErr w:type="spellEnd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ДОУ</w:t>
            </w:r>
          </w:p>
        </w:tc>
      </w:tr>
    </w:tbl>
    <w:p w:rsidR="00924168" w:rsidRPr="00924168" w:rsidRDefault="00924168" w:rsidP="00924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168" w:rsidRPr="00924168" w:rsidRDefault="00924168" w:rsidP="0092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16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924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 Информационная и издательская деятельность.</w:t>
      </w:r>
    </w:p>
    <w:p w:rsidR="00924168" w:rsidRPr="00924168" w:rsidRDefault="00924168" w:rsidP="00924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5724"/>
        <w:gridCol w:w="1620"/>
        <w:gridCol w:w="1606"/>
      </w:tblGrid>
      <w:tr w:rsidR="00924168" w:rsidRPr="00924168" w:rsidTr="0092416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свободного доступа граждан к информации о деятельности </w:t>
            </w:r>
            <w:proofErr w:type="gramStart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 через</w:t>
            </w:r>
            <w:proofErr w:type="gramEnd"/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СМИ, в том числе и через электронные СМИ.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заведующий</w:t>
            </w:r>
          </w:p>
        </w:tc>
      </w:tr>
      <w:tr w:rsidR="00924168" w:rsidRPr="00924168" w:rsidTr="0092416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вопроса о проведении социологического исследования с привлечением работников ДОУ по антикоррупционной политике.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ДОУ</w:t>
            </w:r>
          </w:p>
        </w:tc>
      </w:tr>
      <w:tr w:rsidR="00924168" w:rsidRPr="00924168" w:rsidTr="0092416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собраний, </w:t>
            </w:r>
            <w:r w:rsidRPr="00924168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заседаний родительского комитета с целью: </w:t>
            </w:r>
          </w:p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lang w:eastAsia="ru-RU"/>
              </w:rPr>
              <w:t>разъяснения политики учреждения в отношении коррупции.</w:t>
            </w:r>
          </w:p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lang w:eastAsia="ru-RU"/>
              </w:rPr>
              <w:t xml:space="preserve"> -Рассмотрение вопросов по предупреждению коррупции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924168" w:rsidRPr="00924168" w:rsidRDefault="00924168" w:rsidP="0092416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924168" w:rsidRPr="00924168" w:rsidRDefault="00924168" w:rsidP="0092416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924168" w:rsidRPr="00924168" w:rsidRDefault="00924168" w:rsidP="00924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168" w:rsidRPr="00924168" w:rsidRDefault="00924168" w:rsidP="0092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16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924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92416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924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Pr="00924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41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Антикоррупционная экспертиза нормативных правовых актов и их проектов.</w:t>
      </w:r>
    </w:p>
    <w:tbl>
      <w:tblPr>
        <w:tblpPr w:leftFromText="180" w:rightFromText="180" w:vertAnchor="text" w:horzAnchor="margin" w:tblpX="112" w:tblpY="9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5724"/>
        <w:gridCol w:w="1620"/>
        <w:gridCol w:w="1573"/>
      </w:tblGrid>
      <w:tr w:rsidR="00924168" w:rsidRPr="00924168" w:rsidTr="0092416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Использование нормативно-</w:t>
            </w:r>
            <w:r w:rsidRPr="009241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правовой базы по </w:t>
            </w:r>
            <w:proofErr w:type="spellStart"/>
            <w:r w:rsidRPr="009241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9241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, </w:t>
            </w:r>
            <w:r w:rsidRPr="0092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регулирующей проведение </w:t>
            </w:r>
          </w:p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антикоррупционной </w:t>
            </w:r>
            <w:r w:rsidRPr="009241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экспертизы правовых </w:t>
            </w:r>
            <w:r w:rsidRPr="0092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локальных актов учреждения и их проектов.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ДОУ</w:t>
            </w:r>
          </w:p>
        </w:tc>
      </w:tr>
    </w:tbl>
    <w:p w:rsidR="00924168" w:rsidRPr="00924168" w:rsidRDefault="00924168" w:rsidP="00924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УШ. Представление отчетной информации</w:t>
      </w:r>
    </w:p>
    <w:p w:rsidR="00924168" w:rsidRPr="00924168" w:rsidRDefault="00924168" w:rsidP="00924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16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tbl>
      <w:tblPr>
        <w:tblpPr w:leftFromText="180" w:rightFromText="180" w:vertAnchor="text" w:horzAnchor="margin" w:tblpX="112" w:tblpY="9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5724"/>
        <w:gridCol w:w="1620"/>
        <w:gridCol w:w="1573"/>
      </w:tblGrid>
      <w:tr w:rsidR="00924168" w:rsidRPr="00924168" w:rsidTr="0092416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Представление отчетной информации по исполнению мероприятий по исполнению мероприятий  образовательным учреждением в МКУ «УНО»ДМР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bookmarkStart w:id="0" w:name="_GoBack"/>
            <w:bookmarkEnd w:id="0"/>
          </w:p>
        </w:tc>
      </w:tr>
      <w:tr w:rsidR="00924168" w:rsidRPr="00924168" w:rsidTr="0092416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Подведение итогов по</w:t>
            </w:r>
            <w:r w:rsidRPr="009241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антикоррупционной работе за год на совещании при заведующей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68" w:rsidRPr="00924168" w:rsidRDefault="00924168" w:rsidP="0092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924168" w:rsidRPr="00924168" w:rsidRDefault="00924168" w:rsidP="0092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p w:rsidR="00924168" w:rsidRPr="00924168" w:rsidRDefault="00924168" w:rsidP="00924168"/>
    <w:sectPr w:rsidR="00924168" w:rsidRPr="00924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168"/>
    <w:rsid w:val="005E5D78"/>
    <w:rsid w:val="0092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C8B31"/>
  <w15:chartTrackingRefBased/>
  <w15:docId w15:val="{A0F25E91-6123-404E-AD37-9CF50B4A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989</Words>
  <Characters>5642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2024-02-14T01:23:00Z</dcterms:created>
  <dcterms:modified xsi:type="dcterms:W3CDTF">2024-02-14T01:30:00Z</dcterms:modified>
</cp:coreProperties>
</file>